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2306016" w:rsidP="0152F412" w:rsidRDefault="22306016" w14:paraId="2C598185" w14:textId="0DB2AF7C">
      <w:pPr>
        <w:jc w:val="center"/>
        <w:rPr>
          <w:rFonts w:ascii="Calibri" w:hAnsi="Calibri" w:eastAsia="Calibri" w:cs="Calibri"/>
          <w:b w:val="1"/>
          <w:bCs w:val="1"/>
          <w:noProof w:val="0"/>
          <w:sz w:val="32"/>
          <w:szCs w:val="32"/>
          <w:lang w:val="en-GB"/>
        </w:rPr>
      </w:pPr>
      <w:r w:rsidRPr="0152F412" w:rsidR="0152F412">
        <w:rPr>
          <w:rFonts w:ascii="Calibri" w:hAnsi="Calibri" w:eastAsia="Calibri" w:cs="Calibri"/>
          <w:b w:val="1"/>
          <w:bCs w:val="1"/>
          <w:noProof w:val="0"/>
          <w:sz w:val="32"/>
          <w:szCs w:val="32"/>
          <w:lang w:val="en-GB"/>
        </w:rPr>
        <w:t xml:space="preserve">NOTICE OF </w:t>
      </w:r>
      <w:r w:rsidRPr="0152F412" w:rsidR="0152F412">
        <w:rPr>
          <w:rFonts w:ascii="Calibri" w:hAnsi="Calibri" w:eastAsia="Calibri" w:cs="Calibri"/>
          <w:b w:val="1"/>
          <w:bCs w:val="1"/>
          <w:noProof w:val="0"/>
          <w:sz w:val="32"/>
          <w:szCs w:val="32"/>
          <w:lang w:val="en-GB"/>
        </w:rPr>
        <w:t xml:space="preserve">ANNUAL GENERAL </w:t>
      </w:r>
      <w:r w:rsidRPr="0152F412" w:rsidR="0152F412">
        <w:rPr>
          <w:rFonts w:ascii="Calibri" w:hAnsi="Calibri" w:eastAsia="Calibri" w:cs="Calibri"/>
          <w:b w:val="1"/>
          <w:bCs w:val="1"/>
          <w:noProof w:val="0"/>
          <w:sz w:val="32"/>
          <w:szCs w:val="32"/>
          <w:lang w:val="en-GB"/>
        </w:rPr>
        <w:t>MEETING</w:t>
      </w:r>
    </w:p>
    <w:p w:rsidR="22306016" w:rsidP="22306016" w:rsidRDefault="22306016" w14:noSpellErr="1" w14:paraId="49CF5282" w14:textId="79701122">
      <w:pPr>
        <w:jc w:val="center"/>
        <w:rPr>
          <w:rFonts w:ascii="Calibri" w:hAnsi="Calibri" w:eastAsia="Calibri" w:cs="Calibri"/>
          <w:b w:val="1"/>
          <w:bCs w:val="1"/>
          <w:noProof w:val="0"/>
          <w:sz w:val="32"/>
          <w:szCs w:val="32"/>
          <w:lang w:val="en-GB"/>
        </w:rPr>
      </w:pPr>
      <w:r w:rsidRPr="22306016" w:rsidR="22306016">
        <w:rPr>
          <w:rFonts w:ascii="Calibri" w:hAnsi="Calibri" w:eastAsia="Calibri" w:cs="Calibri"/>
          <w:b w:val="1"/>
          <w:bCs w:val="1"/>
          <w:noProof w:val="0"/>
          <w:sz w:val="32"/>
          <w:szCs w:val="32"/>
          <w:lang w:val="en-GB"/>
        </w:rPr>
        <w:t xml:space="preserve">of the Members of </w:t>
      </w:r>
    </w:p>
    <w:p w:rsidR="22306016" w:rsidP="22306016" w:rsidRDefault="22306016" w14:noSpellErr="1" w14:paraId="59ABECB1" w14:textId="422173C4">
      <w:pPr>
        <w:jc w:val="center"/>
        <w:rPr>
          <w:rFonts w:ascii="Calibri" w:hAnsi="Calibri" w:eastAsia="Calibri" w:cs="Calibri"/>
          <w:b w:val="1"/>
          <w:bCs w:val="1"/>
          <w:noProof w:val="0"/>
          <w:sz w:val="32"/>
          <w:szCs w:val="32"/>
          <w:lang w:val="en-GB"/>
        </w:rPr>
      </w:pPr>
      <w:r w:rsidRPr="22306016" w:rsidR="22306016">
        <w:rPr>
          <w:rFonts w:ascii="Calibri" w:hAnsi="Calibri" w:eastAsia="Calibri" w:cs="Calibri"/>
          <w:b w:val="1"/>
          <w:bCs w:val="1"/>
          <w:noProof w:val="0"/>
          <w:sz w:val="32"/>
          <w:szCs w:val="32"/>
          <w:lang w:val="en-GB"/>
        </w:rPr>
        <w:t>SHIELDAIG COMMUNITY ASSOCIATION SCIO</w:t>
      </w:r>
    </w:p>
    <w:p w:rsidR="22306016" w:rsidP="0152F412" w:rsidRDefault="22306016" w14:paraId="48F5CE67" w14:textId="6801BEE1">
      <w:pPr>
        <w:jc w:val="center"/>
        <w:rPr>
          <w:rFonts w:ascii="Calibri" w:hAnsi="Calibri" w:eastAsia="Calibri" w:cs="Calibri"/>
          <w:noProof w:val="0"/>
          <w:sz w:val="22"/>
          <w:szCs w:val="22"/>
          <w:lang w:val="en-GB"/>
        </w:rPr>
      </w:pPr>
      <w:r w:rsidRPr="371F0250" w:rsidR="371F0250">
        <w:rPr>
          <w:rFonts w:ascii="Calibri" w:hAnsi="Calibri" w:eastAsia="Calibri" w:cs="Calibri"/>
          <w:noProof w:val="0"/>
          <w:sz w:val="22"/>
          <w:szCs w:val="22"/>
          <w:lang w:val="en-GB"/>
        </w:rPr>
        <w:t>To be held on Thursday 23rd July 2020 at 2pm</w:t>
      </w:r>
    </w:p>
    <w:p w:rsidR="22306016" w:rsidP="0152F412" w:rsidRDefault="22306016" w14:paraId="56ED217D" w14:textId="5AD410B9" w14:noSpellErr="1">
      <w:pPr>
        <w:jc w:val="center"/>
        <w:rPr>
          <w:rFonts w:ascii="Calibri" w:hAnsi="Calibri" w:eastAsia="Calibri" w:cs="Calibri"/>
          <w:b w:val="1"/>
          <w:bCs w:val="1"/>
          <w:noProof w:val="0"/>
          <w:sz w:val="32"/>
          <w:szCs w:val="32"/>
          <w:lang w:val="en-GB"/>
        </w:rPr>
      </w:pPr>
      <w:r w:rsidRPr="0152F412" w:rsidR="0152F412">
        <w:rPr>
          <w:rFonts w:ascii="Calibri" w:hAnsi="Calibri" w:eastAsia="Calibri" w:cs="Calibri"/>
          <w:b w:val="1"/>
          <w:bCs w:val="1"/>
          <w:noProof w:val="0"/>
          <w:sz w:val="28"/>
          <w:szCs w:val="28"/>
          <w:lang w:val="en-GB"/>
        </w:rPr>
        <w:t>At THE SHIELDAIG VILLAGE HALL</w:t>
      </w:r>
    </w:p>
    <w:p w:rsidR="22306016" w:rsidP="22306016" w:rsidRDefault="22306016" w14:paraId="5CD0F495" w14:textId="4B251B0A">
      <w:pPr>
        <w:jc w:val="center"/>
      </w:pPr>
      <w:r w:rsidRPr="22306016" w:rsidR="22306016">
        <w:rPr>
          <w:rFonts w:ascii="Calibri" w:hAnsi="Calibri" w:eastAsia="Calibri" w:cs="Calibri"/>
          <w:noProof w:val="0"/>
          <w:sz w:val="22"/>
          <w:szCs w:val="22"/>
          <w:lang w:val="en-GB"/>
        </w:rPr>
        <w:t xml:space="preserve"> </w:t>
      </w:r>
    </w:p>
    <w:p w:rsidR="22306016" w:rsidP="0152F412" w:rsidRDefault="22306016" w14:paraId="003B6C93" w14:textId="441551CE">
      <w:pPr>
        <w:rPr>
          <w:rFonts w:ascii="Calibri" w:hAnsi="Calibri" w:eastAsia="Calibri" w:cs="Calibri"/>
          <w:b w:val="1"/>
          <w:bCs w:val="1"/>
          <w:noProof w:val="0"/>
          <w:sz w:val="32"/>
          <w:szCs w:val="32"/>
          <w:lang w:val="en-GB"/>
        </w:rPr>
      </w:pPr>
      <w:r w:rsidRPr="371F0250" w:rsidR="371F0250">
        <w:rPr>
          <w:rFonts w:ascii="Calibri" w:hAnsi="Calibri" w:eastAsia="Calibri" w:cs="Calibri"/>
          <w:noProof w:val="0"/>
          <w:sz w:val="22"/>
          <w:szCs w:val="22"/>
          <w:lang w:val="en-GB"/>
        </w:rPr>
        <w:t xml:space="preserve"> </w:t>
      </w:r>
      <w:r w:rsidRPr="371F0250" w:rsidR="371F0250">
        <w:rPr>
          <w:rFonts w:ascii="Calibri" w:hAnsi="Calibri" w:eastAsia="Calibri" w:cs="Calibri"/>
          <w:b w:val="1"/>
          <w:bCs w:val="1"/>
          <w:noProof w:val="0"/>
          <w:sz w:val="28"/>
          <w:szCs w:val="28"/>
          <w:lang w:val="en-GB"/>
        </w:rPr>
        <w:t xml:space="preserve">NOTICE IS GIVEN OF THE ANNUAL MEETING OF THE SHIELDAIG COMMUNITY ASSOCIATION </w:t>
      </w:r>
      <w:proofErr w:type="gramStart"/>
      <w:r w:rsidRPr="371F0250" w:rsidR="371F0250">
        <w:rPr>
          <w:rFonts w:ascii="Calibri" w:hAnsi="Calibri" w:eastAsia="Calibri" w:cs="Calibri"/>
          <w:b w:val="1"/>
          <w:bCs w:val="1"/>
          <w:noProof w:val="0"/>
          <w:sz w:val="28"/>
          <w:szCs w:val="28"/>
          <w:lang w:val="en-GB"/>
        </w:rPr>
        <w:t>SCIO  (</w:t>
      </w:r>
      <w:proofErr w:type="gramEnd"/>
      <w:r w:rsidRPr="371F0250" w:rsidR="371F0250">
        <w:rPr>
          <w:rFonts w:ascii="Calibri" w:hAnsi="Calibri" w:eastAsia="Calibri" w:cs="Calibri"/>
          <w:b w:val="1"/>
          <w:bCs w:val="1"/>
          <w:noProof w:val="0"/>
          <w:sz w:val="28"/>
          <w:szCs w:val="28"/>
          <w:lang w:val="en-GB"/>
        </w:rPr>
        <w:t>the “SCIO</w:t>
      </w:r>
      <w:proofErr w:type="gramStart"/>
      <w:r w:rsidRPr="371F0250" w:rsidR="371F0250">
        <w:rPr>
          <w:rFonts w:ascii="Calibri" w:hAnsi="Calibri" w:eastAsia="Calibri" w:cs="Calibri"/>
          <w:b w:val="1"/>
          <w:bCs w:val="1"/>
          <w:noProof w:val="0"/>
          <w:sz w:val="28"/>
          <w:szCs w:val="28"/>
          <w:lang w:val="en-GB"/>
        </w:rPr>
        <w:t>”)  AT</w:t>
      </w:r>
      <w:proofErr w:type="gramEnd"/>
      <w:r w:rsidRPr="371F0250" w:rsidR="371F0250">
        <w:rPr>
          <w:rFonts w:ascii="Calibri" w:hAnsi="Calibri" w:eastAsia="Calibri" w:cs="Calibri"/>
          <w:b w:val="1"/>
          <w:bCs w:val="1"/>
          <w:noProof w:val="0"/>
          <w:sz w:val="28"/>
          <w:szCs w:val="28"/>
          <w:lang w:val="en-GB"/>
        </w:rPr>
        <w:t xml:space="preserve"> </w:t>
      </w:r>
      <w:proofErr w:type="gramStart"/>
      <w:r w:rsidRPr="371F0250" w:rsidR="371F0250">
        <w:rPr>
          <w:rFonts w:ascii="Calibri" w:hAnsi="Calibri" w:eastAsia="Calibri" w:cs="Calibri"/>
          <w:b w:val="1"/>
          <w:bCs w:val="1"/>
          <w:noProof w:val="0"/>
          <w:sz w:val="28"/>
          <w:szCs w:val="28"/>
          <w:lang w:val="en-GB"/>
        </w:rPr>
        <w:t>WHICH :</w:t>
      </w:r>
      <w:proofErr w:type="gramEnd"/>
      <w:proofErr w:type="gramStart"/>
      <w:proofErr w:type="gramEnd"/>
    </w:p>
    <w:p w:rsidR="22306016" w:rsidP="0152F412" w:rsidRDefault="22306016" w14:paraId="3BC3EFB9" w14:textId="023BA518">
      <w:pPr>
        <w:ind w:firstLine="720"/>
        <w:rPr>
          <w:rFonts w:ascii="Calibri" w:hAnsi="Calibri" w:eastAsia="Calibri" w:cs="Calibri"/>
          <w:noProof w:val="0"/>
          <w:sz w:val="22"/>
          <w:szCs w:val="22"/>
          <w:lang w:val="en-GB"/>
        </w:rPr>
      </w:pPr>
      <w:r w:rsidRPr="0152F412" w:rsidR="0152F412">
        <w:rPr>
          <w:rFonts w:ascii="Calibri" w:hAnsi="Calibri" w:eastAsia="Calibri" w:cs="Calibri"/>
          <w:noProof w:val="0"/>
          <w:sz w:val="22"/>
          <w:szCs w:val="22"/>
          <w:lang w:val="en-GB"/>
        </w:rPr>
        <w:t>(</w:t>
      </w:r>
      <w:r w:rsidRPr="0152F412" w:rsidR="0152F412">
        <w:rPr>
          <w:rFonts w:ascii="Calibri" w:hAnsi="Calibri" w:eastAsia="Calibri" w:cs="Calibri"/>
          <w:noProof w:val="0"/>
          <w:sz w:val="22"/>
          <w:szCs w:val="22"/>
          <w:lang w:val="en-GB"/>
        </w:rPr>
        <w:t xml:space="preserve">1) </w:t>
      </w:r>
      <w:r w:rsidRPr="0152F412" w:rsidR="0152F412">
        <w:rPr>
          <w:rFonts w:ascii="Calibri" w:hAnsi="Calibri" w:eastAsia="Calibri" w:cs="Calibri"/>
          <w:noProof w:val="0"/>
          <w:sz w:val="22"/>
          <w:szCs w:val="22"/>
          <w:lang w:val="en-GB"/>
        </w:rPr>
        <w:t>the Chair’s annual report will be considered</w:t>
      </w:r>
      <w:r w:rsidRPr="0152F412" w:rsidR="0152F412">
        <w:rPr>
          <w:rFonts w:ascii="Calibri" w:hAnsi="Calibri" w:eastAsia="Calibri" w:cs="Calibri"/>
          <w:noProof w:val="0"/>
          <w:sz w:val="22"/>
          <w:szCs w:val="22"/>
          <w:lang w:val="en-GB"/>
        </w:rPr>
        <w:t>; and</w:t>
      </w:r>
    </w:p>
    <w:p w:rsidR="22306016" w:rsidP="0152F412" w:rsidRDefault="22306016" w14:paraId="3C8A0901" w14:textId="3FB5F708">
      <w:pPr>
        <w:ind w:firstLine="720"/>
        <w:rPr>
          <w:rFonts w:ascii="Calibri" w:hAnsi="Calibri" w:eastAsia="Calibri" w:cs="Calibri"/>
          <w:noProof w:val="0"/>
          <w:sz w:val="22"/>
          <w:szCs w:val="22"/>
          <w:lang w:val="en-GB"/>
        </w:rPr>
      </w:pPr>
      <w:r w:rsidRPr="0152F412" w:rsidR="0152F412">
        <w:rPr>
          <w:rFonts w:ascii="Calibri" w:hAnsi="Calibri" w:eastAsia="Calibri" w:cs="Calibri"/>
          <w:noProof w:val="0"/>
          <w:sz w:val="22"/>
          <w:szCs w:val="22"/>
          <w:lang w:val="en-GB"/>
        </w:rPr>
        <w:t xml:space="preserve">(2) </w:t>
      </w:r>
      <w:r w:rsidRPr="0152F412" w:rsidR="0152F412">
        <w:rPr>
          <w:rFonts w:ascii="Calibri" w:hAnsi="Calibri" w:eastAsia="Calibri" w:cs="Calibri"/>
          <w:noProof w:val="0"/>
          <w:sz w:val="22"/>
          <w:szCs w:val="22"/>
          <w:lang w:val="en-GB"/>
        </w:rPr>
        <w:t>the SCIO’s annual accounts will be considered and approved; and</w:t>
      </w:r>
      <w:r w:rsidRPr="0152F412" w:rsidR="0152F412">
        <w:rPr>
          <w:rFonts w:ascii="Calibri" w:hAnsi="Calibri" w:eastAsia="Calibri" w:cs="Calibri"/>
          <w:noProof w:val="0"/>
          <w:sz w:val="22"/>
          <w:szCs w:val="22"/>
          <w:lang w:val="en-GB"/>
        </w:rPr>
        <w:t xml:space="preserve"> </w:t>
      </w:r>
    </w:p>
    <w:p w:rsidR="22306016" w:rsidP="0152F412" w:rsidRDefault="22306016" w14:paraId="4F14E5AB" w14:textId="5E224C69">
      <w:pPr>
        <w:ind w:firstLine="720"/>
      </w:pPr>
      <w:r w:rsidRPr="0152F412" w:rsidR="0152F412">
        <w:rPr>
          <w:rFonts w:ascii="Calibri" w:hAnsi="Calibri" w:eastAsia="Calibri" w:cs="Calibri"/>
          <w:noProof w:val="0"/>
          <w:sz w:val="22"/>
          <w:szCs w:val="22"/>
          <w:lang w:val="en-GB"/>
        </w:rPr>
        <w:t>(3) the election/</w:t>
      </w:r>
      <w:proofErr w:type="spellStart"/>
      <w:r w:rsidRPr="0152F412" w:rsidR="0152F412">
        <w:rPr>
          <w:rFonts w:ascii="Calibri" w:hAnsi="Calibri" w:eastAsia="Calibri" w:cs="Calibri"/>
          <w:noProof w:val="0"/>
          <w:sz w:val="22"/>
          <w:szCs w:val="22"/>
          <w:lang w:val="en-GB"/>
        </w:rPr>
        <w:t>relection</w:t>
      </w:r>
      <w:proofErr w:type="spellEnd"/>
      <w:r w:rsidRPr="0152F412" w:rsidR="0152F412">
        <w:rPr>
          <w:rFonts w:ascii="Calibri" w:hAnsi="Calibri" w:eastAsia="Calibri" w:cs="Calibri"/>
          <w:noProof w:val="0"/>
          <w:sz w:val="22"/>
          <w:szCs w:val="22"/>
          <w:lang w:val="en-GB"/>
        </w:rPr>
        <w:t xml:space="preserve"> of officers and trustees will be considered and approved.</w:t>
      </w:r>
    </w:p>
    <w:p w:rsidR="22306016" w:rsidRDefault="22306016" w14:paraId="356A4FE3" w14:textId="162F71C6">
      <w:proofErr w:type="spellStart"/>
      <w:r w:rsidRPr="371F0250" w:rsidR="371F0250">
        <w:rPr>
          <w:rFonts w:ascii="Calibri" w:hAnsi="Calibri" w:eastAsia="Calibri" w:cs="Calibri"/>
          <w:noProof w:val="0"/>
          <w:sz w:val="22"/>
          <w:szCs w:val="22"/>
          <w:lang w:val="en-GB"/>
        </w:rPr>
        <w:t>Secretary of Shieldaig</w:t>
      </w:r>
      <w:r w:rsidRPr="371F0250" w:rsidR="371F0250">
        <w:rPr>
          <w:rFonts w:ascii="Calibri" w:hAnsi="Calibri" w:eastAsia="Calibri" w:cs="Calibri"/>
          <w:noProof w:val="0"/>
          <w:sz w:val="22"/>
          <w:szCs w:val="22"/>
          <w:lang w:val="en-GB"/>
        </w:rPr>
        <w:t xml:space="preserve"> Community Association SCIO</w:t>
      </w:r>
      <w:proofErr w:type="spellEnd"/>
    </w:p>
    <w:p w:rsidR="22306016" w:rsidP="0152F412" w:rsidRDefault="22306016" w14:paraId="0177D840" w14:textId="7C7CFEE0">
      <w:pPr>
        <w:rPr>
          <w:rFonts w:ascii="Calibri" w:hAnsi="Calibri" w:eastAsia="Calibri" w:cs="Calibri"/>
          <w:noProof w:val="0"/>
          <w:sz w:val="22"/>
          <w:szCs w:val="22"/>
          <w:lang w:val="en-GB"/>
        </w:rPr>
      </w:pPr>
      <w:r w:rsidRPr="371F0250" w:rsidR="371F0250">
        <w:rPr>
          <w:rFonts w:ascii="Calibri" w:hAnsi="Calibri" w:eastAsia="Calibri" w:cs="Calibri"/>
          <w:noProof w:val="0"/>
          <w:sz w:val="22"/>
          <w:szCs w:val="22"/>
          <w:lang w:val="en-GB"/>
        </w:rPr>
        <w:t>22</w:t>
      </w:r>
      <w:r w:rsidRPr="371F0250" w:rsidR="371F0250">
        <w:rPr>
          <w:rFonts w:ascii="Calibri" w:hAnsi="Calibri" w:eastAsia="Calibri" w:cs="Calibri"/>
          <w:noProof w:val="0"/>
          <w:sz w:val="22"/>
          <w:szCs w:val="22"/>
          <w:vertAlign w:val="superscript"/>
          <w:lang w:val="en-GB"/>
        </w:rPr>
        <w:t xml:space="preserve">nd </w:t>
      </w:r>
      <w:r w:rsidRPr="371F0250" w:rsidR="371F0250">
        <w:rPr>
          <w:rFonts w:ascii="Calibri" w:hAnsi="Calibri" w:eastAsia="Calibri" w:cs="Calibri"/>
          <w:noProof w:val="0"/>
          <w:sz w:val="22"/>
          <w:szCs w:val="22"/>
          <w:lang w:val="en-GB"/>
        </w:rPr>
        <w:t>June 2020</w:t>
      </w:r>
    </w:p>
    <w:p w:rsidR="22306016" w:rsidRDefault="22306016" w14:paraId="791F5BBE" w14:textId="6E9B6348">
      <w:r w:rsidRPr="22306016" w:rsidR="22306016">
        <w:rPr>
          <w:rFonts w:ascii="Calibri" w:hAnsi="Calibri" w:eastAsia="Calibri" w:cs="Calibri"/>
          <w:noProof w:val="0"/>
          <w:sz w:val="22"/>
          <w:szCs w:val="22"/>
          <w:lang w:val="en-GB"/>
        </w:rPr>
        <w:t xml:space="preserve"> </w:t>
      </w:r>
    </w:p>
    <w:p w:rsidR="22306016" w:rsidP="371F0250" w:rsidRDefault="22306016" w14:paraId="05481371" w14:textId="7F0B3317">
      <w:pPr>
        <w:pStyle w:val="Normal"/>
        <w:rPr>
          <w:rFonts w:ascii="Calibri" w:hAnsi="Calibri" w:eastAsia="Calibri" w:cs="Calibri"/>
          <w:noProof w:val="0"/>
          <w:sz w:val="22"/>
          <w:szCs w:val="22"/>
          <w:lang w:val="en-GB"/>
        </w:rPr>
      </w:pPr>
      <w:r w:rsidRPr="371F0250" w:rsidR="371F0250">
        <w:rPr>
          <w:rFonts w:ascii="Calibri" w:hAnsi="Calibri" w:eastAsia="Calibri" w:cs="Calibri"/>
          <w:b w:val="1"/>
          <w:bCs w:val="1"/>
          <w:noProof w:val="0"/>
          <w:sz w:val="22"/>
          <w:szCs w:val="22"/>
          <w:lang w:val="en-GB"/>
        </w:rPr>
        <w:t xml:space="preserve">IMPORTANT NOTICE:  </w:t>
      </w:r>
      <w:r w:rsidRPr="371F0250" w:rsidR="371F0250">
        <w:rPr>
          <w:rFonts w:ascii="Calibri" w:hAnsi="Calibri" w:eastAsia="Calibri" w:cs="Calibri"/>
          <w:noProof w:val="0"/>
          <w:sz w:val="22"/>
          <w:szCs w:val="22"/>
          <w:lang w:val="en-GB"/>
        </w:rPr>
        <w:t xml:space="preserve"> </w:t>
      </w:r>
    </w:p>
    <w:p w:rsidR="22306016" w:rsidP="371F0250" w:rsidRDefault="22306016" w14:paraId="76170251" w14:textId="71D353E2">
      <w:pPr>
        <w:pStyle w:val="ListParagraph"/>
        <w:numPr>
          <w:ilvl w:val="0"/>
          <w:numId w:val="1"/>
        </w:numPr>
        <w:rPr>
          <w:rFonts w:ascii="Calibri" w:hAnsi="Calibri" w:eastAsia="Calibri" w:cs="Calibri" w:asciiTheme="minorAscii" w:hAnsiTheme="minorAscii" w:eastAsiaTheme="minorAscii" w:cstheme="minorAscii"/>
          <w:noProof w:val="0"/>
          <w:sz w:val="22"/>
          <w:szCs w:val="22"/>
          <w:lang w:val="en-GB"/>
        </w:rPr>
      </w:pPr>
      <w:r w:rsidRPr="371F0250" w:rsidR="371F0250">
        <w:rPr>
          <w:rFonts w:ascii="Calibri" w:hAnsi="Calibri" w:eastAsia="Calibri" w:cs="Calibri"/>
          <w:noProof w:val="0"/>
          <w:sz w:val="22"/>
          <w:szCs w:val="22"/>
          <w:lang w:val="en-GB"/>
        </w:rPr>
        <w:t xml:space="preserve">Due to </w:t>
      </w:r>
      <w:proofErr w:type="spellStart"/>
      <w:r w:rsidRPr="371F0250" w:rsidR="371F0250">
        <w:rPr>
          <w:rFonts w:ascii="Calibri" w:hAnsi="Calibri" w:eastAsia="Calibri" w:cs="Calibri"/>
          <w:b w:val="1"/>
          <w:bCs w:val="1"/>
          <w:noProof w:val="0"/>
          <w:sz w:val="22"/>
          <w:szCs w:val="22"/>
          <w:u w:val="single"/>
          <w:lang w:val="en-GB"/>
        </w:rPr>
        <w:t>Covid</w:t>
      </w:r>
      <w:proofErr w:type="spellEnd"/>
      <w:r w:rsidRPr="371F0250" w:rsidR="371F0250">
        <w:rPr>
          <w:rFonts w:ascii="Calibri" w:hAnsi="Calibri" w:eastAsia="Calibri" w:cs="Calibri"/>
          <w:b w:val="1"/>
          <w:bCs w:val="1"/>
          <w:noProof w:val="0"/>
          <w:sz w:val="22"/>
          <w:szCs w:val="22"/>
          <w:u w:val="single"/>
          <w:lang w:val="en-GB"/>
        </w:rPr>
        <w:t xml:space="preserve"> 19</w:t>
      </w:r>
      <w:r w:rsidRPr="371F0250" w:rsidR="371F0250">
        <w:rPr>
          <w:rFonts w:ascii="Calibri" w:hAnsi="Calibri" w:eastAsia="Calibri" w:cs="Calibri"/>
          <w:noProof w:val="0"/>
          <w:sz w:val="22"/>
          <w:szCs w:val="22"/>
          <w:lang w:val="en-GB"/>
        </w:rPr>
        <w:t xml:space="preserve">, the meeting will be held according to the recommended social distancing in place at the time of the meeting.   The doors to the hall will be open so you can avoid touching any surfaces while you attend the meeting and kindly observe social distancing when you attend.   Please also bring a mask in case you are in a vulnerable category or would prefer to take extra precautions or in case the meeting is so well attended that social distancing cannot take place.    </w:t>
      </w:r>
    </w:p>
    <w:p w:rsidR="22306016" w:rsidP="371F0250" w:rsidRDefault="22306016" w14:paraId="01F7AE78" w14:textId="15ADAC7F">
      <w:pPr>
        <w:pStyle w:val="ListParagraph"/>
        <w:numPr>
          <w:ilvl w:val="0"/>
          <w:numId w:val="1"/>
        </w:numPr>
        <w:rPr>
          <w:rFonts w:ascii="Calibri" w:hAnsi="Calibri" w:eastAsia="Calibri" w:cs="Calibri" w:asciiTheme="minorAscii" w:hAnsiTheme="minorAscii" w:eastAsiaTheme="minorAscii" w:cstheme="minorAscii"/>
          <w:noProof w:val="0"/>
          <w:sz w:val="22"/>
          <w:szCs w:val="22"/>
          <w:lang w:val="en-GB"/>
        </w:rPr>
      </w:pPr>
      <w:r w:rsidRPr="371F0250" w:rsidR="371F0250">
        <w:rPr>
          <w:rFonts w:ascii="Calibri" w:hAnsi="Calibri" w:eastAsia="Calibri" w:cs="Calibri"/>
          <w:noProof w:val="0"/>
          <w:sz w:val="22"/>
          <w:szCs w:val="22"/>
          <w:lang w:val="en-GB"/>
        </w:rPr>
        <w:t xml:space="preserve">After the AGM, there will be an opportunity to discuss current activities, including the public toilets.    </w:t>
      </w:r>
    </w:p>
    <w:p w:rsidR="22306016" w:rsidP="371F0250" w:rsidRDefault="22306016" w14:paraId="671E2203" w14:textId="720EE78E">
      <w:pPr>
        <w:pStyle w:val="ListParagraph"/>
        <w:numPr>
          <w:ilvl w:val="0"/>
          <w:numId w:val="1"/>
        </w:numPr>
        <w:rPr>
          <w:noProof w:val="0"/>
          <w:sz w:val="22"/>
          <w:szCs w:val="22"/>
          <w:lang w:val="en-GB"/>
        </w:rPr>
      </w:pPr>
      <w:r w:rsidRPr="371F0250" w:rsidR="371F0250">
        <w:rPr>
          <w:rFonts w:ascii="Calibri" w:hAnsi="Calibri" w:eastAsia="Calibri" w:cs="Calibri"/>
          <w:noProof w:val="0"/>
          <w:sz w:val="22"/>
          <w:szCs w:val="22"/>
          <w:lang w:val="en-GB"/>
        </w:rPr>
        <w:t xml:space="preserve">In the hopefully unlikely event that we are instructed to go back into lock down at the time of the meeting, we reserve the right to notify you at any time up to 48 hours before the meeting that the AGM will be held by telephone or other video conference facilities.  If we are forced to hold the AGM like this, we will inform you via the village noticeboards and social media, with instructions how to attend.    </w:t>
      </w:r>
    </w:p>
    <w:p w:rsidR="22306016" w:rsidP="371F0250" w:rsidRDefault="22306016" w14:paraId="0144D7FF" w14:textId="52061E7C">
      <w:pPr>
        <w:pStyle w:val="ListParagraph"/>
        <w:numPr>
          <w:ilvl w:val="0"/>
          <w:numId w:val="1"/>
        </w:numPr>
        <w:rPr>
          <w:noProof w:val="0"/>
          <w:sz w:val="22"/>
          <w:szCs w:val="22"/>
          <w:lang w:val="en-GB"/>
        </w:rPr>
      </w:pPr>
      <w:r w:rsidRPr="371F0250" w:rsidR="371F0250">
        <w:rPr>
          <w:rFonts w:ascii="Calibri" w:hAnsi="Calibri" w:eastAsia="Calibri" w:cs="Calibri"/>
          <w:noProof w:val="0"/>
          <w:sz w:val="22"/>
          <w:szCs w:val="22"/>
          <w:lang w:val="en-GB"/>
        </w:rPr>
        <w:t>Note that we are not unable to postpone the AGM beyond 25</w:t>
      </w:r>
      <w:r w:rsidRPr="371F0250" w:rsidR="371F0250">
        <w:rPr>
          <w:rFonts w:ascii="Calibri" w:hAnsi="Calibri" w:eastAsia="Calibri" w:cs="Calibri"/>
          <w:noProof w:val="0"/>
          <w:sz w:val="22"/>
          <w:szCs w:val="22"/>
          <w:vertAlign w:val="superscript"/>
          <w:lang w:val="en-GB"/>
        </w:rPr>
        <w:t>th</w:t>
      </w:r>
      <w:r w:rsidRPr="371F0250" w:rsidR="371F0250">
        <w:rPr>
          <w:rFonts w:ascii="Calibri" w:hAnsi="Calibri" w:eastAsia="Calibri" w:cs="Calibri"/>
          <w:noProof w:val="0"/>
          <w:sz w:val="22"/>
          <w:szCs w:val="22"/>
          <w:lang w:val="en-GB"/>
        </w:rPr>
        <w:t xml:space="preserve"> July 2020 because the rules on the frequency of AGMs require us to hold the meeting before 25</w:t>
      </w:r>
      <w:r w:rsidRPr="371F0250" w:rsidR="371F0250">
        <w:rPr>
          <w:rFonts w:ascii="Calibri" w:hAnsi="Calibri" w:eastAsia="Calibri" w:cs="Calibri"/>
          <w:noProof w:val="0"/>
          <w:sz w:val="22"/>
          <w:szCs w:val="22"/>
          <w:vertAlign w:val="superscript"/>
          <w:lang w:val="en-GB"/>
        </w:rPr>
        <w:t>th</w:t>
      </w:r>
      <w:r w:rsidRPr="371F0250" w:rsidR="371F0250">
        <w:rPr>
          <w:rFonts w:ascii="Calibri" w:hAnsi="Calibri" w:eastAsia="Calibri" w:cs="Calibri"/>
          <w:noProof w:val="0"/>
          <w:sz w:val="22"/>
          <w:szCs w:val="22"/>
          <w:lang w:val="en-GB"/>
        </w:rPr>
        <w:t xml:space="preserve"> July, being 15 months since the date of the last meeting.   We already postponed the meeting as long as possible in order to give members a chance to attend in person.    </w:t>
      </w:r>
    </w:p>
    <w:p w:rsidR="22306016" w:rsidP="0152F412" w:rsidRDefault="22306016" w14:paraId="58C9EF35" w14:textId="34BB78F1">
      <w:pPr>
        <w:pStyle w:val="Normal"/>
        <w:rPr>
          <w:rFonts w:ascii="Calibri" w:hAnsi="Calibri" w:eastAsia="Calibri" w:cs="Calibri"/>
          <w:noProof w:val="0"/>
          <w:sz w:val="22"/>
          <w:szCs w:val="22"/>
          <w:lang w:val="en-GB"/>
        </w:rPr>
      </w:pPr>
      <w:r w:rsidRPr="371F0250" w:rsidR="371F0250">
        <w:rPr>
          <w:rFonts w:ascii="Calibri" w:hAnsi="Calibri" w:eastAsia="Calibri" w:cs="Calibri"/>
          <w:noProof w:val="0"/>
          <w:sz w:val="22"/>
          <w:szCs w:val="22"/>
          <w:lang w:val="en-GB"/>
        </w:rPr>
        <w:t xml:space="preserve">If you have any queries, please contact the secretary on 01520755328 </w:t>
      </w:r>
      <w:hyperlink r:id="R30d782b8444c483d">
        <w:r w:rsidRPr="371F0250" w:rsidR="371F0250">
          <w:rPr>
            <w:rStyle w:val="Hyperlink"/>
            <w:rFonts w:ascii="Calibri" w:hAnsi="Calibri" w:eastAsia="Calibri" w:cs="Calibri"/>
            <w:noProof w:val="0"/>
            <w:sz w:val="22"/>
            <w:szCs w:val="22"/>
            <w:lang w:val="en-GB"/>
          </w:rPr>
          <w:t>janenewaudby@yahoo.co.uk</w:t>
        </w:r>
      </w:hyperlink>
      <w:r w:rsidRPr="371F0250" w:rsidR="371F0250">
        <w:rPr>
          <w:rFonts w:ascii="Calibri" w:hAnsi="Calibri" w:eastAsia="Calibri" w:cs="Calibri"/>
          <w:noProof w:val="0"/>
          <w:sz w:val="22"/>
          <w:szCs w:val="22"/>
          <w:lang w:val="en-GB"/>
        </w:rPr>
        <w:t xml:space="preserve">.  </w:t>
      </w:r>
    </w:p>
    <w:p w:rsidR="22306016" w:rsidP="0152F412" w:rsidRDefault="22306016" w14:paraId="0F97C43E" w14:noSpellErr="1" w14:textId="3C61735F">
      <w:pPr>
        <w:pStyle w:val="Normal"/>
        <w:rPr>
          <w:rFonts w:ascii="Calibri" w:hAnsi="Calibri" w:eastAsia="Calibri" w:cs="Calibri"/>
          <w:noProof w:val="0"/>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5FE0674"/>
  <w15:docId w15:val="{89ae46c5-6b75-4c48-bb7b-0f237666b1ac}"/>
  <w:rsids>
    <w:rsidRoot w:val="75093BF5"/>
    <w:rsid w:val="0152F412"/>
    <w:rsid w:val="0A3D3414"/>
    <w:rsid w:val="22306016"/>
    <w:rsid w:val="25FE0674"/>
    <w:rsid w:val="371F0250"/>
    <w:rsid w:val="75093BF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janenewaudby@yahoo.co.uk" TargetMode="External" Id="R30d782b8444c483d" /><Relationship Type="http://schemas.openxmlformats.org/officeDocument/2006/relationships/numbering" Target="/word/numbering.xml" Id="R7c1e156cc13c45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Janene Waudby</dc:creator>
  <keywords/>
  <dc:description/>
  <lastModifiedBy>Janene Waudby</lastModifiedBy>
  <revision>4</revision>
  <dcterms:created xsi:type="dcterms:W3CDTF">2020-06-21T15:31:24.5624014Z</dcterms:created>
  <dcterms:modified xsi:type="dcterms:W3CDTF">2020-06-21T15:48:13.9995048Z</dcterms:modified>
</coreProperties>
</file>